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31" w:type="dxa"/>
        <w:tblInd w:w="-569" w:type="dxa"/>
        <w:tblLook w:val="04A0" w:firstRow="1" w:lastRow="0" w:firstColumn="1" w:lastColumn="0" w:noHBand="0" w:noVBand="1"/>
      </w:tblPr>
      <w:tblGrid>
        <w:gridCol w:w="1602"/>
        <w:gridCol w:w="519"/>
        <w:gridCol w:w="4678"/>
        <w:gridCol w:w="3532"/>
      </w:tblGrid>
      <w:tr w:rsidR="00A90319" w:rsidTr="00A302BD">
        <w:trPr>
          <w:trHeight w:val="463"/>
        </w:trPr>
        <w:tc>
          <w:tcPr>
            <w:tcW w:w="2121" w:type="dxa"/>
            <w:gridSpan w:val="2"/>
            <w:vAlign w:val="center"/>
          </w:tcPr>
          <w:p w:rsidR="00A90319" w:rsidRPr="006B42DD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BİRİMİ</w:t>
            </w:r>
          </w:p>
        </w:tc>
        <w:tc>
          <w:tcPr>
            <w:tcW w:w="8210" w:type="dxa"/>
            <w:gridSpan w:val="2"/>
            <w:vAlign w:val="center"/>
          </w:tcPr>
          <w:p w:rsidR="00A90319" w:rsidRPr="00A302BD" w:rsidRDefault="00A90319" w:rsidP="0086468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2BD">
              <w:rPr>
                <w:rFonts w:ascii="Times New Roman" w:hAnsi="Times New Roman" w:cs="Times New Roman"/>
                <w:sz w:val="24"/>
                <w:szCs w:val="24"/>
              </w:rPr>
              <w:t>Kalite Koordinatörlüğü</w:t>
            </w:r>
          </w:p>
        </w:tc>
      </w:tr>
      <w:tr w:rsidR="00A90319" w:rsidRPr="006B42DD" w:rsidTr="00A302BD">
        <w:trPr>
          <w:trHeight w:val="469"/>
        </w:trPr>
        <w:tc>
          <w:tcPr>
            <w:tcW w:w="2121" w:type="dxa"/>
            <w:gridSpan w:val="2"/>
            <w:vAlign w:val="center"/>
          </w:tcPr>
          <w:p w:rsidR="00A90319" w:rsidRPr="006B42DD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GÖREV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</w:t>
            </w:r>
          </w:p>
        </w:tc>
        <w:tc>
          <w:tcPr>
            <w:tcW w:w="8210" w:type="dxa"/>
            <w:gridSpan w:val="2"/>
            <w:vAlign w:val="center"/>
          </w:tcPr>
          <w:p w:rsidR="00A90319" w:rsidRPr="00A302BD" w:rsidRDefault="001738A3" w:rsidP="00864683">
            <w:pPr>
              <w:rPr>
                <w:rFonts w:ascii="Times New Roman" w:hAnsi="Times New Roman"/>
              </w:rPr>
            </w:pPr>
            <w:r w:rsidRPr="001738A3">
              <w:rPr>
                <w:rFonts w:ascii="Times New Roman" w:hAnsi="Times New Roman"/>
              </w:rPr>
              <w:t>Bologna ve Akreditasyon Ekibi</w:t>
            </w:r>
          </w:p>
        </w:tc>
      </w:tr>
      <w:tr w:rsidR="00725B88" w:rsidRPr="006B42DD" w:rsidTr="00A302BD">
        <w:trPr>
          <w:trHeight w:val="57"/>
        </w:trPr>
        <w:tc>
          <w:tcPr>
            <w:tcW w:w="2121" w:type="dxa"/>
            <w:gridSpan w:val="2"/>
            <w:vMerge w:val="restart"/>
            <w:vAlign w:val="center"/>
          </w:tcPr>
          <w:p w:rsidR="00725B88" w:rsidRPr="005046E8" w:rsidRDefault="00725B88" w:rsidP="00725B88">
            <w:pPr>
              <w:pStyle w:val="GvdeMetni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4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GÖREV, YETKİ VE SORUMLUKLARI</w:t>
            </w:r>
          </w:p>
        </w:tc>
        <w:tc>
          <w:tcPr>
            <w:tcW w:w="8210" w:type="dxa"/>
            <w:gridSpan w:val="2"/>
          </w:tcPr>
          <w:p w:rsidR="00725B88" w:rsidRPr="00C259F0" w:rsidRDefault="00725B88" w:rsidP="00725B88">
            <w:pPr>
              <w:pStyle w:val="ListeMaddemi"/>
              <w:numPr>
                <w:ilvl w:val="0"/>
                <w:numId w:val="10"/>
              </w:numPr>
              <w:jc w:val="both"/>
              <w:rPr>
                <w:rFonts w:ascii="Times New Roman" w:hAnsi="Times New Roman"/>
              </w:rPr>
            </w:pPr>
            <w:r w:rsidRPr="00C259F0">
              <w:rPr>
                <w:rFonts w:ascii="Times New Roman" w:hAnsi="Times New Roman"/>
              </w:rPr>
              <w:t xml:space="preserve">Bologna </w:t>
            </w:r>
            <w:proofErr w:type="spellStart"/>
            <w:r w:rsidRPr="00C259F0">
              <w:rPr>
                <w:rFonts w:ascii="Times New Roman" w:hAnsi="Times New Roman"/>
              </w:rPr>
              <w:t>Süreci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kapsamında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ders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bilgi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paketleri</w:t>
            </w:r>
            <w:proofErr w:type="spellEnd"/>
            <w:r w:rsidRPr="00C259F0">
              <w:rPr>
                <w:rFonts w:ascii="Times New Roman" w:hAnsi="Times New Roman"/>
              </w:rPr>
              <w:t xml:space="preserve">, AKTS, </w:t>
            </w:r>
            <w:proofErr w:type="spellStart"/>
            <w:r w:rsidRPr="00C259F0">
              <w:rPr>
                <w:rFonts w:ascii="Times New Roman" w:hAnsi="Times New Roman"/>
              </w:rPr>
              <w:t>öğrenme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kazanımları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ve</w:t>
            </w:r>
            <w:proofErr w:type="spellEnd"/>
            <w:r w:rsidRPr="00C259F0">
              <w:rPr>
                <w:rFonts w:ascii="Times New Roman" w:hAnsi="Times New Roman"/>
              </w:rPr>
              <w:t xml:space="preserve"> program </w:t>
            </w:r>
            <w:proofErr w:type="spellStart"/>
            <w:r w:rsidRPr="00C259F0">
              <w:rPr>
                <w:rFonts w:ascii="Times New Roman" w:hAnsi="Times New Roman"/>
              </w:rPr>
              <w:t>çıktılarının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güncelliğini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izlemek</w:t>
            </w:r>
            <w:proofErr w:type="spellEnd"/>
            <w:r w:rsidRPr="00C259F0">
              <w:rPr>
                <w:rFonts w:ascii="Times New Roman" w:hAnsi="Times New Roman"/>
              </w:rPr>
              <w:t>.</w:t>
            </w:r>
          </w:p>
        </w:tc>
      </w:tr>
      <w:tr w:rsidR="00725B88" w:rsidRPr="006B42DD" w:rsidTr="00A302BD">
        <w:trPr>
          <w:trHeight w:val="57"/>
        </w:trPr>
        <w:tc>
          <w:tcPr>
            <w:tcW w:w="2121" w:type="dxa"/>
            <w:gridSpan w:val="2"/>
            <w:vMerge/>
          </w:tcPr>
          <w:p w:rsidR="00725B88" w:rsidRPr="005046E8" w:rsidRDefault="00725B88" w:rsidP="00725B88">
            <w:pPr>
              <w:pStyle w:val="GvdeMetni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0" w:type="dxa"/>
            <w:gridSpan w:val="2"/>
          </w:tcPr>
          <w:p w:rsidR="00725B88" w:rsidRPr="00C259F0" w:rsidRDefault="00725B88" w:rsidP="00725B88">
            <w:pPr>
              <w:pStyle w:val="ListeMaddemi"/>
              <w:numPr>
                <w:ilvl w:val="0"/>
                <w:numId w:val="10"/>
              </w:numPr>
              <w:jc w:val="both"/>
              <w:rPr>
                <w:rFonts w:ascii="Times New Roman" w:hAnsi="Times New Roman"/>
              </w:rPr>
            </w:pPr>
            <w:r w:rsidRPr="00C259F0">
              <w:rPr>
                <w:rFonts w:ascii="Times New Roman" w:hAnsi="Times New Roman"/>
              </w:rPr>
              <w:t xml:space="preserve">Program </w:t>
            </w:r>
            <w:proofErr w:type="spellStart"/>
            <w:r w:rsidRPr="00C259F0">
              <w:rPr>
                <w:rFonts w:ascii="Times New Roman" w:hAnsi="Times New Roman"/>
              </w:rPr>
              <w:t>çıktıları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ile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ders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öğrenme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çıktıları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arasındaki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eşleştirmelerin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tutarlılığını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kontrol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etmek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ve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gerekli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rehberliği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sağlamak</w:t>
            </w:r>
            <w:proofErr w:type="spellEnd"/>
            <w:r w:rsidRPr="00C259F0">
              <w:rPr>
                <w:rFonts w:ascii="Times New Roman" w:hAnsi="Times New Roman"/>
              </w:rPr>
              <w:t>.</w:t>
            </w:r>
          </w:p>
        </w:tc>
      </w:tr>
      <w:tr w:rsidR="00725B88" w:rsidRPr="006B42DD" w:rsidTr="00A302BD">
        <w:trPr>
          <w:trHeight w:val="57"/>
        </w:trPr>
        <w:tc>
          <w:tcPr>
            <w:tcW w:w="2121" w:type="dxa"/>
            <w:gridSpan w:val="2"/>
            <w:vMerge/>
          </w:tcPr>
          <w:p w:rsidR="00725B88" w:rsidRPr="005046E8" w:rsidRDefault="00725B88" w:rsidP="00725B88">
            <w:pPr>
              <w:pStyle w:val="GvdeMetni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0" w:type="dxa"/>
            <w:gridSpan w:val="2"/>
          </w:tcPr>
          <w:p w:rsidR="00725B88" w:rsidRPr="00C259F0" w:rsidRDefault="00725B88" w:rsidP="00725B88">
            <w:pPr>
              <w:pStyle w:val="ListeMaddemi"/>
              <w:numPr>
                <w:ilvl w:val="0"/>
                <w:numId w:val="10"/>
              </w:numPr>
              <w:jc w:val="both"/>
              <w:rPr>
                <w:rFonts w:ascii="Times New Roman" w:hAnsi="Times New Roman"/>
              </w:rPr>
            </w:pPr>
            <w:r w:rsidRPr="00C259F0">
              <w:rPr>
                <w:rFonts w:ascii="Times New Roman" w:hAnsi="Times New Roman"/>
              </w:rPr>
              <w:t xml:space="preserve">TYYÇ </w:t>
            </w:r>
            <w:proofErr w:type="spellStart"/>
            <w:r w:rsidRPr="00C259F0">
              <w:rPr>
                <w:rFonts w:ascii="Times New Roman" w:hAnsi="Times New Roman"/>
              </w:rPr>
              <w:t>uyum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çalışmaları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kapsamında</w:t>
            </w:r>
            <w:proofErr w:type="spellEnd"/>
            <w:r w:rsidRPr="00C259F0">
              <w:rPr>
                <w:rFonts w:ascii="Times New Roman" w:hAnsi="Times New Roman"/>
              </w:rPr>
              <w:t xml:space="preserve"> program </w:t>
            </w:r>
            <w:proofErr w:type="spellStart"/>
            <w:r w:rsidRPr="00C259F0">
              <w:rPr>
                <w:rFonts w:ascii="Times New Roman" w:hAnsi="Times New Roman"/>
              </w:rPr>
              <w:t>yeterliliklerinin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güncellenmesine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destek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olmak</w:t>
            </w:r>
            <w:proofErr w:type="spellEnd"/>
            <w:r w:rsidRPr="00C259F0">
              <w:rPr>
                <w:rFonts w:ascii="Times New Roman" w:hAnsi="Times New Roman"/>
              </w:rPr>
              <w:t>.</w:t>
            </w:r>
          </w:p>
        </w:tc>
      </w:tr>
      <w:tr w:rsidR="00725B88" w:rsidRPr="006B42DD" w:rsidTr="00A302BD">
        <w:trPr>
          <w:trHeight w:val="57"/>
        </w:trPr>
        <w:tc>
          <w:tcPr>
            <w:tcW w:w="2121" w:type="dxa"/>
            <w:gridSpan w:val="2"/>
            <w:vMerge/>
          </w:tcPr>
          <w:p w:rsidR="00725B88" w:rsidRPr="005046E8" w:rsidRDefault="00725B88" w:rsidP="00725B88">
            <w:pPr>
              <w:pStyle w:val="GvdeMetni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0" w:type="dxa"/>
            <w:gridSpan w:val="2"/>
          </w:tcPr>
          <w:p w:rsidR="00725B88" w:rsidRPr="00C259F0" w:rsidRDefault="00725B88" w:rsidP="00725B88">
            <w:pPr>
              <w:pStyle w:val="ListeMaddemi"/>
              <w:numPr>
                <w:ilvl w:val="0"/>
                <w:numId w:val="10"/>
              </w:numPr>
              <w:jc w:val="both"/>
              <w:rPr>
                <w:rFonts w:ascii="Times New Roman" w:hAnsi="Times New Roman"/>
              </w:rPr>
            </w:pPr>
            <w:proofErr w:type="spellStart"/>
            <w:r w:rsidRPr="00C259F0">
              <w:rPr>
                <w:rFonts w:ascii="Times New Roman" w:hAnsi="Times New Roman"/>
              </w:rPr>
              <w:t>Bölüm</w:t>
            </w:r>
            <w:proofErr w:type="spellEnd"/>
            <w:r w:rsidRPr="00C259F0">
              <w:rPr>
                <w:rFonts w:ascii="Times New Roman" w:hAnsi="Times New Roman"/>
              </w:rPr>
              <w:t>/</w:t>
            </w:r>
            <w:proofErr w:type="spellStart"/>
            <w:r w:rsidRPr="00C259F0">
              <w:rPr>
                <w:rFonts w:ascii="Times New Roman" w:hAnsi="Times New Roman"/>
              </w:rPr>
              <w:t>programların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akreditasyon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süreçlerini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izlemek</w:t>
            </w:r>
            <w:proofErr w:type="spellEnd"/>
            <w:r w:rsidRPr="00C259F0">
              <w:rPr>
                <w:rFonts w:ascii="Times New Roman" w:hAnsi="Times New Roman"/>
              </w:rPr>
              <w:t xml:space="preserve">, </w:t>
            </w:r>
            <w:proofErr w:type="spellStart"/>
            <w:r w:rsidRPr="00C259F0">
              <w:rPr>
                <w:rFonts w:ascii="Times New Roman" w:hAnsi="Times New Roman"/>
              </w:rPr>
              <w:t>süreç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planı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oluşturmak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ve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birimlere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rehberlik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etmek</w:t>
            </w:r>
            <w:proofErr w:type="spellEnd"/>
            <w:r w:rsidRPr="00C259F0">
              <w:rPr>
                <w:rFonts w:ascii="Times New Roman" w:hAnsi="Times New Roman"/>
              </w:rPr>
              <w:t>.</w:t>
            </w:r>
          </w:p>
        </w:tc>
      </w:tr>
      <w:tr w:rsidR="00725B88" w:rsidRPr="006B42DD" w:rsidTr="00A302BD">
        <w:trPr>
          <w:trHeight w:val="57"/>
        </w:trPr>
        <w:tc>
          <w:tcPr>
            <w:tcW w:w="2121" w:type="dxa"/>
            <w:gridSpan w:val="2"/>
            <w:vMerge/>
          </w:tcPr>
          <w:p w:rsidR="00725B88" w:rsidRPr="005046E8" w:rsidRDefault="00725B88" w:rsidP="00725B88">
            <w:pPr>
              <w:pStyle w:val="GvdeMetni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0" w:type="dxa"/>
            <w:gridSpan w:val="2"/>
          </w:tcPr>
          <w:p w:rsidR="00725B88" w:rsidRPr="00C259F0" w:rsidRDefault="00725B88" w:rsidP="00725B88">
            <w:pPr>
              <w:pStyle w:val="ListeMaddemi"/>
              <w:numPr>
                <w:ilvl w:val="0"/>
                <w:numId w:val="10"/>
              </w:numPr>
              <w:jc w:val="both"/>
              <w:rPr>
                <w:rFonts w:ascii="Times New Roman" w:hAnsi="Times New Roman"/>
              </w:rPr>
            </w:pPr>
            <w:proofErr w:type="spellStart"/>
            <w:r w:rsidRPr="00C259F0">
              <w:rPr>
                <w:rFonts w:ascii="Times New Roman" w:hAnsi="Times New Roman"/>
              </w:rPr>
              <w:t>Akreditasyon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kuruluşlarının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ölçütlerini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takip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ederek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kurum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içi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hazırlık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süreçlerini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planlamak</w:t>
            </w:r>
            <w:proofErr w:type="spellEnd"/>
            <w:r w:rsidRPr="00C259F0">
              <w:rPr>
                <w:rFonts w:ascii="Times New Roman" w:hAnsi="Times New Roman"/>
              </w:rPr>
              <w:t>.</w:t>
            </w:r>
          </w:p>
        </w:tc>
      </w:tr>
      <w:tr w:rsidR="00725B88" w:rsidRPr="006B42DD" w:rsidTr="00A302BD">
        <w:trPr>
          <w:trHeight w:val="57"/>
        </w:trPr>
        <w:tc>
          <w:tcPr>
            <w:tcW w:w="2121" w:type="dxa"/>
            <w:gridSpan w:val="2"/>
            <w:vMerge/>
          </w:tcPr>
          <w:p w:rsidR="00725B88" w:rsidRPr="005046E8" w:rsidRDefault="00725B88" w:rsidP="00725B88">
            <w:pPr>
              <w:pStyle w:val="GvdeMetni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0" w:type="dxa"/>
            <w:gridSpan w:val="2"/>
          </w:tcPr>
          <w:p w:rsidR="00725B88" w:rsidRPr="00C259F0" w:rsidRDefault="00725B88" w:rsidP="00725B88">
            <w:pPr>
              <w:pStyle w:val="ListeMaddemi"/>
              <w:numPr>
                <w:ilvl w:val="0"/>
                <w:numId w:val="10"/>
              </w:numPr>
              <w:jc w:val="both"/>
              <w:rPr>
                <w:rFonts w:ascii="Times New Roman" w:hAnsi="Times New Roman"/>
              </w:rPr>
            </w:pPr>
            <w:proofErr w:type="spellStart"/>
            <w:r w:rsidRPr="00C259F0">
              <w:rPr>
                <w:rFonts w:ascii="Times New Roman" w:hAnsi="Times New Roman"/>
              </w:rPr>
              <w:t>Akreditasyon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ziyaret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hazırlıkları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kapsamında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kanıt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dosyası</w:t>
            </w:r>
            <w:proofErr w:type="spellEnd"/>
            <w:r w:rsidRPr="00C259F0">
              <w:rPr>
                <w:rFonts w:ascii="Times New Roman" w:hAnsi="Times New Roman"/>
              </w:rPr>
              <w:t xml:space="preserve">, </w:t>
            </w:r>
            <w:proofErr w:type="spellStart"/>
            <w:r w:rsidRPr="00C259F0">
              <w:rPr>
                <w:rFonts w:ascii="Times New Roman" w:hAnsi="Times New Roman"/>
              </w:rPr>
              <w:t>sunum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ve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saha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planlamasına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katkı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sunmak</w:t>
            </w:r>
            <w:proofErr w:type="spellEnd"/>
            <w:r w:rsidRPr="00C259F0">
              <w:rPr>
                <w:rFonts w:ascii="Times New Roman" w:hAnsi="Times New Roman"/>
              </w:rPr>
              <w:t>.</w:t>
            </w:r>
          </w:p>
        </w:tc>
      </w:tr>
      <w:tr w:rsidR="00725B88" w:rsidRPr="006B42DD" w:rsidTr="00A302BD">
        <w:trPr>
          <w:trHeight w:val="57"/>
        </w:trPr>
        <w:tc>
          <w:tcPr>
            <w:tcW w:w="2121" w:type="dxa"/>
            <w:gridSpan w:val="2"/>
            <w:vMerge/>
          </w:tcPr>
          <w:p w:rsidR="00725B88" w:rsidRPr="005046E8" w:rsidRDefault="00725B88" w:rsidP="00725B88">
            <w:pPr>
              <w:pStyle w:val="GvdeMetni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0" w:type="dxa"/>
            <w:gridSpan w:val="2"/>
          </w:tcPr>
          <w:p w:rsidR="00725B88" w:rsidRPr="00C259F0" w:rsidRDefault="00725B88" w:rsidP="00725B88">
            <w:pPr>
              <w:pStyle w:val="ListeMaddemi"/>
              <w:numPr>
                <w:ilvl w:val="0"/>
                <w:numId w:val="10"/>
              </w:numPr>
              <w:jc w:val="both"/>
              <w:rPr>
                <w:rFonts w:ascii="Times New Roman" w:hAnsi="Times New Roman"/>
              </w:rPr>
            </w:pPr>
            <w:r w:rsidRPr="00C259F0">
              <w:rPr>
                <w:rFonts w:ascii="Times New Roman" w:hAnsi="Times New Roman"/>
              </w:rPr>
              <w:t xml:space="preserve">Program </w:t>
            </w:r>
            <w:proofErr w:type="spellStart"/>
            <w:r w:rsidRPr="00C259F0">
              <w:rPr>
                <w:rFonts w:ascii="Times New Roman" w:hAnsi="Times New Roman"/>
              </w:rPr>
              <w:t>izleme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ve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sürekli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iyileştirme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kapsamında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periyodik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değerlendirme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raporlarının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hazırlanmasına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katkı</w:t>
            </w:r>
            <w:proofErr w:type="spellEnd"/>
            <w:r w:rsidRPr="00C259F0">
              <w:rPr>
                <w:rFonts w:ascii="Times New Roman" w:hAnsi="Times New Roman"/>
              </w:rPr>
              <w:t xml:space="preserve"> </w:t>
            </w:r>
            <w:proofErr w:type="spellStart"/>
            <w:r w:rsidRPr="00C259F0">
              <w:rPr>
                <w:rFonts w:ascii="Times New Roman" w:hAnsi="Times New Roman"/>
              </w:rPr>
              <w:t>sunmak</w:t>
            </w:r>
            <w:proofErr w:type="spellEnd"/>
            <w:r w:rsidRPr="00C259F0">
              <w:rPr>
                <w:rFonts w:ascii="Times New Roman" w:hAnsi="Times New Roman"/>
              </w:rPr>
              <w:t>.</w:t>
            </w:r>
          </w:p>
        </w:tc>
      </w:tr>
      <w:tr w:rsidR="00A90319" w:rsidRPr="006B42DD" w:rsidTr="001738A3">
        <w:trPr>
          <w:trHeight w:val="655"/>
        </w:trPr>
        <w:tc>
          <w:tcPr>
            <w:tcW w:w="10331" w:type="dxa"/>
            <w:gridSpan w:val="4"/>
            <w:vAlign w:val="center"/>
          </w:tcPr>
          <w:p w:rsidR="00A90319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Bu formda açıklanan görev tanımını okudum. Görevimi burada belirtilen kapsamda yerine getirmeyi kabul ediyorum. </w:t>
            </w:r>
          </w:p>
          <w:p w:rsidR="00A90319" w:rsidRPr="006B42DD" w:rsidRDefault="00A90319" w:rsidP="00A90319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/…….. /202…</w:t>
            </w:r>
          </w:p>
        </w:tc>
      </w:tr>
      <w:tr w:rsidR="00A90319" w:rsidRPr="006B42DD" w:rsidTr="00725B88">
        <w:trPr>
          <w:trHeight w:val="815"/>
        </w:trPr>
        <w:tc>
          <w:tcPr>
            <w:tcW w:w="1602" w:type="dxa"/>
            <w:vAlign w:val="center"/>
          </w:tcPr>
          <w:p w:rsidR="00A90319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Unvanı</w:t>
            </w:r>
          </w:p>
          <w:p w:rsidR="00A90319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197" w:type="dxa"/>
            <w:gridSpan w:val="2"/>
            <w:vAlign w:val="center"/>
          </w:tcPr>
          <w:p w:rsidR="00A90319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532" w:type="dxa"/>
            <w:vAlign w:val="center"/>
          </w:tcPr>
          <w:p w:rsidR="00A90319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  <w:tr w:rsidR="00A90319" w:rsidRPr="006B42DD" w:rsidTr="00C026B7">
        <w:trPr>
          <w:trHeight w:val="121"/>
        </w:trPr>
        <w:tc>
          <w:tcPr>
            <w:tcW w:w="10331" w:type="dxa"/>
            <w:gridSpan w:val="4"/>
            <w:vAlign w:val="center"/>
          </w:tcPr>
          <w:p w:rsidR="00A90319" w:rsidRPr="00F2301A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ONAYLAYAN</w:t>
            </w:r>
          </w:p>
        </w:tc>
      </w:tr>
      <w:tr w:rsidR="00A90319" w:rsidRPr="006B42DD" w:rsidTr="00725B88">
        <w:trPr>
          <w:trHeight w:val="1029"/>
        </w:trPr>
        <w:tc>
          <w:tcPr>
            <w:tcW w:w="1602" w:type="dxa"/>
            <w:vAlign w:val="center"/>
          </w:tcPr>
          <w:p w:rsidR="00A90319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1.Amir</w:t>
            </w:r>
          </w:p>
          <w:p w:rsidR="00A90319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197" w:type="dxa"/>
            <w:gridSpan w:val="2"/>
            <w:vAlign w:val="center"/>
          </w:tcPr>
          <w:p w:rsidR="00A90319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A90319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</w:tbl>
    <w:p w:rsidR="00452D5D" w:rsidRDefault="00452D5D"/>
    <w:sectPr w:rsidR="00452D5D" w:rsidSect="00A90319">
      <w:headerReference w:type="default" r:id="rId7"/>
      <w:footerReference w:type="default" r:id="rId8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A4A" w:rsidRDefault="00296A4A" w:rsidP="00A90319">
      <w:pPr>
        <w:spacing w:after="0" w:line="240" w:lineRule="auto"/>
      </w:pPr>
      <w:r>
        <w:separator/>
      </w:r>
    </w:p>
  </w:endnote>
  <w:endnote w:type="continuationSeparator" w:id="0">
    <w:p w:rsidR="00296A4A" w:rsidRDefault="00296A4A" w:rsidP="00A90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319" w:rsidRPr="0099629B" w:rsidRDefault="0099629B" w:rsidP="0099629B">
    <w:pPr>
      <w:spacing w:after="200" w:line="276" w:lineRule="auto"/>
      <w:rPr>
        <w:rFonts w:ascii="Calibri" w:eastAsia="Calibri" w:hAnsi="Calibri" w:cs="Calibri"/>
      </w:rPr>
    </w:pPr>
    <w:r w:rsidRPr="0099629B">
      <w:rPr>
        <w:rFonts w:ascii="Calibri" w:eastAsia="Calibri" w:hAnsi="Calibri" w:cs="Arial"/>
        <w:i/>
        <w:sz w:val="16"/>
      </w:rPr>
      <w:t xml:space="preserve">(Form No: </w:t>
    </w:r>
    <w:r>
      <w:rPr>
        <w:rFonts w:ascii="Calibri" w:eastAsia="Calibri" w:hAnsi="Calibri" w:cs="Arial"/>
        <w:i/>
        <w:sz w:val="16"/>
      </w:rPr>
      <w:t>GT-27</w:t>
    </w:r>
    <w:r w:rsidR="00725B88">
      <w:rPr>
        <w:rFonts w:ascii="Calibri" w:eastAsia="Calibri" w:hAnsi="Calibri" w:cs="Arial"/>
        <w:i/>
        <w:sz w:val="16"/>
      </w:rPr>
      <w:t>3</w:t>
    </w:r>
    <w:r w:rsidRPr="0099629B">
      <w:rPr>
        <w:rFonts w:ascii="Calibri" w:eastAsia="Calibri" w:hAnsi="Calibri" w:cs="Arial"/>
        <w:i/>
        <w:sz w:val="16"/>
      </w:rPr>
      <w:t xml:space="preserve">; </w:t>
    </w:r>
    <w:r w:rsidRPr="0099629B">
      <w:rPr>
        <w:rFonts w:ascii="Calibri" w:eastAsia="Calibri" w:hAnsi="Calibri" w:cs="Calibri"/>
        <w:i/>
        <w:sz w:val="16"/>
        <w:szCs w:val="16"/>
      </w:rPr>
      <w:t xml:space="preserve">Revizyon Tarihi: - ; </w:t>
    </w:r>
    <w:r w:rsidRPr="0099629B">
      <w:rPr>
        <w:rFonts w:ascii="Calibri" w:eastAsia="Calibri" w:hAnsi="Calibri" w:cs="Calibri"/>
        <w:i/>
        <w:sz w:val="16"/>
      </w:rPr>
      <w:t>Revizyon No: 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A4A" w:rsidRDefault="00296A4A" w:rsidP="00A90319">
      <w:pPr>
        <w:spacing w:after="0" w:line="240" w:lineRule="auto"/>
      </w:pPr>
      <w:r>
        <w:separator/>
      </w:r>
    </w:p>
  </w:footnote>
  <w:footnote w:type="continuationSeparator" w:id="0">
    <w:p w:rsidR="00296A4A" w:rsidRDefault="00296A4A" w:rsidP="00A90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5" w:type="dxa"/>
      <w:tblInd w:w="-56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8"/>
      <w:gridCol w:w="5954"/>
      <w:gridCol w:w="1559"/>
      <w:gridCol w:w="1414"/>
    </w:tblGrid>
    <w:tr w:rsidR="00A90319" w:rsidRPr="00A90319" w:rsidTr="00A90319">
      <w:trPr>
        <w:trHeight w:val="276"/>
      </w:trPr>
      <w:tc>
        <w:tcPr>
          <w:tcW w:w="1418" w:type="dxa"/>
          <w:vMerge w:val="restart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kern w:val="2"/>
              <w:sz w:val="24"/>
              <w:szCs w:val="24"/>
              <w:lang w:eastAsia="tr-TR"/>
            </w:rPr>
          </w:pPr>
          <w:r w:rsidRPr="00A90319">
            <w:rPr>
              <w:rFonts w:ascii="Aptos" w:eastAsia="Times New Roman" w:hAnsi="Aptos" w:cs="Times New Roman"/>
              <w:noProof/>
              <w:kern w:val="2"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EB00CED" wp14:editId="32ECAE06">
                <wp:simplePos x="0" y="0"/>
                <wp:positionH relativeFrom="column">
                  <wp:posOffset>6350</wp:posOffset>
                </wp:positionH>
                <wp:positionV relativeFrom="paragraph">
                  <wp:posOffset>-10160</wp:posOffset>
                </wp:positionV>
                <wp:extent cx="740410" cy="73850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757" t="14880" r="15051" b="15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041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Merge w:val="restart"/>
          <w:vAlign w:val="center"/>
        </w:tcPr>
        <w:p w:rsidR="00A90319" w:rsidRPr="00A90319" w:rsidRDefault="001738A3" w:rsidP="00A90319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90319">
            <w:rPr>
              <w:rFonts w:ascii="Times New Roman" w:hAnsi="Times New Roman" w:cs="Times New Roman"/>
              <w:b/>
              <w:sz w:val="24"/>
              <w:szCs w:val="24"/>
            </w:rPr>
            <w:t>KALİTE KOORDİNATÖRLÜĞÜ</w:t>
          </w:r>
        </w:p>
        <w:p w:rsidR="00A90319" w:rsidRPr="00A90319" w:rsidRDefault="001738A3" w:rsidP="00A90319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1738A3">
            <w:rPr>
              <w:rFonts w:ascii="Times New Roman" w:hAnsi="Times New Roman" w:cs="Times New Roman"/>
              <w:b/>
              <w:sz w:val="24"/>
              <w:szCs w:val="24"/>
            </w:rPr>
            <w:t>BOLOGNA VE AKREDİTASYON EKİBİ</w:t>
          </w:r>
        </w:p>
      </w:tc>
      <w:tc>
        <w:tcPr>
          <w:tcW w:w="1559" w:type="dxa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</w:pPr>
          <w:r w:rsidRPr="00A90319"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  <w:t>Doküman No</w:t>
          </w:r>
        </w:p>
      </w:tc>
      <w:tc>
        <w:tcPr>
          <w:tcW w:w="1414" w:type="dxa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</w:pPr>
          <w:r w:rsidRPr="00A90319"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GT-2</w:t>
          </w:r>
          <w:r w:rsidR="00725B88"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73</w:t>
          </w:r>
        </w:p>
      </w:tc>
    </w:tr>
    <w:tr w:rsidR="00A90319" w:rsidRPr="00A90319" w:rsidTr="00A90319">
      <w:trPr>
        <w:trHeight w:val="276"/>
      </w:trPr>
      <w:tc>
        <w:tcPr>
          <w:tcW w:w="1418" w:type="dxa"/>
          <w:vMerge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kern w:val="2"/>
              <w:sz w:val="24"/>
              <w:szCs w:val="24"/>
              <w:lang w:eastAsia="tr-TR"/>
            </w:rPr>
          </w:pPr>
        </w:p>
      </w:tc>
      <w:tc>
        <w:tcPr>
          <w:tcW w:w="5954" w:type="dxa"/>
          <w:vMerge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kern w:val="2"/>
              <w:sz w:val="24"/>
              <w:szCs w:val="24"/>
              <w:lang w:eastAsia="tr-TR"/>
            </w:rPr>
          </w:pPr>
        </w:p>
      </w:tc>
      <w:tc>
        <w:tcPr>
          <w:tcW w:w="1559" w:type="dxa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</w:pPr>
          <w:r w:rsidRPr="00A90319"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  <w:t>İlk Yayın Tarihi</w:t>
          </w:r>
        </w:p>
      </w:tc>
      <w:tc>
        <w:tcPr>
          <w:tcW w:w="1414" w:type="dxa"/>
          <w:vAlign w:val="center"/>
        </w:tcPr>
        <w:p w:rsidR="00A90319" w:rsidRPr="00A90319" w:rsidRDefault="00452D5D" w:rsidP="00A90319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</w:pPr>
          <w:r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04</w:t>
          </w:r>
          <w:r w:rsidR="00A90319" w:rsidRPr="00A90319"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/0</w:t>
          </w:r>
          <w:r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2</w:t>
          </w:r>
          <w:r w:rsidR="00A90319" w:rsidRPr="00A90319"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/202</w:t>
          </w:r>
          <w:r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6</w:t>
          </w:r>
        </w:p>
      </w:tc>
    </w:tr>
    <w:tr w:rsidR="00A90319" w:rsidRPr="00A90319" w:rsidTr="00A90319">
      <w:trPr>
        <w:trHeight w:val="276"/>
      </w:trPr>
      <w:tc>
        <w:tcPr>
          <w:tcW w:w="1418" w:type="dxa"/>
          <w:vMerge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kern w:val="2"/>
              <w:sz w:val="24"/>
              <w:szCs w:val="24"/>
              <w:lang w:eastAsia="tr-TR"/>
            </w:rPr>
          </w:pPr>
        </w:p>
      </w:tc>
      <w:tc>
        <w:tcPr>
          <w:tcW w:w="5954" w:type="dxa"/>
          <w:vMerge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kern w:val="2"/>
              <w:sz w:val="24"/>
              <w:szCs w:val="24"/>
              <w:lang w:eastAsia="tr-TR"/>
            </w:rPr>
          </w:pPr>
        </w:p>
      </w:tc>
      <w:tc>
        <w:tcPr>
          <w:tcW w:w="1559" w:type="dxa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</w:pPr>
          <w:r w:rsidRPr="00A90319"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  <w:t>Revizyon Tarihi</w:t>
          </w:r>
        </w:p>
      </w:tc>
      <w:tc>
        <w:tcPr>
          <w:tcW w:w="1414" w:type="dxa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</w:pPr>
          <w:r w:rsidRPr="00A90319"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-</w:t>
          </w:r>
        </w:p>
      </w:tc>
    </w:tr>
    <w:tr w:rsidR="00A90319" w:rsidRPr="00A90319" w:rsidTr="00A90319">
      <w:trPr>
        <w:trHeight w:val="276"/>
      </w:trPr>
      <w:tc>
        <w:tcPr>
          <w:tcW w:w="1418" w:type="dxa"/>
          <w:vMerge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kern w:val="2"/>
              <w:sz w:val="24"/>
              <w:szCs w:val="24"/>
              <w:lang w:eastAsia="tr-TR"/>
            </w:rPr>
          </w:pPr>
        </w:p>
      </w:tc>
      <w:tc>
        <w:tcPr>
          <w:tcW w:w="5954" w:type="dxa"/>
          <w:vMerge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kern w:val="2"/>
              <w:sz w:val="24"/>
              <w:szCs w:val="24"/>
              <w:lang w:eastAsia="tr-TR"/>
            </w:rPr>
          </w:pPr>
        </w:p>
      </w:tc>
      <w:tc>
        <w:tcPr>
          <w:tcW w:w="1559" w:type="dxa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</w:pPr>
          <w:r w:rsidRPr="00A90319"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  <w:t>Revizyon No</w:t>
          </w:r>
        </w:p>
      </w:tc>
      <w:tc>
        <w:tcPr>
          <w:tcW w:w="1414" w:type="dxa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</w:pPr>
          <w:r w:rsidRPr="00A90319"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00</w:t>
          </w:r>
        </w:p>
      </w:tc>
    </w:tr>
    <w:tr w:rsidR="00A90319" w:rsidRPr="00A90319" w:rsidTr="00A90319">
      <w:trPr>
        <w:trHeight w:val="276"/>
      </w:trPr>
      <w:tc>
        <w:tcPr>
          <w:tcW w:w="1418" w:type="dxa"/>
          <w:vMerge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kern w:val="2"/>
              <w:sz w:val="24"/>
              <w:szCs w:val="24"/>
              <w:lang w:eastAsia="tr-TR"/>
            </w:rPr>
          </w:pPr>
        </w:p>
      </w:tc>
      <w:tc>
        <w:tcPr>
          <w:tcW w:w="5954" w:type="dxa"/>
          <w:vMerge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kern w:val="2"/>
              <w:sz w:val="24"/>
              <w:szCs w:val="24"/>
              <w:lang w:eastAsia="tr-TR"/>
            </w:rPr>
          </w:pPr>
        </w:p>
      </w:tc>
      <w:tc>
        <w:tcPr>
          <w:tcW w:w="1559" w:type="dxa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</w:pPr>
          <w:r w:rsidRPr="00A90319"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  <w:t>Sayfa</w:t>
          </w:r>
        </w:p>
      </w:tc>
      <w:tc>
        <w:tcPr>
          <w:tcW w:w="1414" w:type="dxa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</w:pPr>
          <w:r w:rsidRPr="00A90319">
            <w:rPr>
              <w:rFonts w:ascii="Arial" w:eastAsia="Times New Roman" w:hAnsi="Arial" w:cs="Arial"/>
              <w:b/>
              <w:noProof/>
              <w:kern w:val="2"/>
              <w:sz w:val="18"/>
              <w:szCs w:val="24"/>
              <w:lang w:eastAsia="tr-TR"/>
            </w:rPr>
            <w:t>1</w:t>
          </w:r>
          <w:r w:rsidRPr="00A90319"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/1</w:t>
          </w:r>
        </w:p>
      </w:tc>
    </w:tr>
  </w:tbl>
  <w:p w:rsidR="00A90319" w:rsidRDefault="00A9031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230E9FC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B5384D"/>
    <w:multiLevelType w:val="hybridMultilevel"/>
    <w:tmpl w:val="67D6FF6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CD7D72"/>
    <w:multiLevelType w:val="hybridMultilevel"/>
    <w:tmpl w:val="AD08ADF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A8364A"/>
    <w:multiLevelType w:val="hybridMultilevel"/>
    <w:tmpl w:val="0562C9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D25AC2"/>
    <w:multiLevelType w:val="hybridMultilevel"/>
    <w:tmpl w:val="3300E5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1B56BE"/>
    <w:multiLevelType w:val="hybridMultilevel"/>
    <w:tmpl w:val="0254876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164D5C"/>
    <w:multiLevelType w:val="hybridMultilevel"/>
    <w:tmpl w:val="AC4ECD16"/>
    <w:lvl w:ilvl="0" w:tplc="3B42A47E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E76AF"/>
    <w:multiLevelType w:val="hybridMultilevel"/>
    <w:tmpl w:val="BF721E0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3A3039"/>
    <w:multiLevelType w:val="hybridMultilevel"/>
    <w:tmpl w:val="65FE2DC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E36AC0"/>
    <w:multiLevelType w:val="hybridMultilevel"/>
    <w:tmpl w:val="281289C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565"/>
    <w:rsid w:val="000B6003"/>
    <w:rsid w:val="001738A3"/>
    <w:rsid w:val="001F29D5"/>
    <w:rsid w:val="002471E2"/>
    <w:rsid w:val="00296A4A"/>
    <w:rsid w:val="0043675D"/>
    <w:rsid w:val="00452D5D"/>
    <w:rsid w:val="004C1BF1"/>
    <w:rsid w:val="00680049"/>
    <w:rsid w:val="006B5AB7"/>
    <w:rsid w:val="00725B88"/>
    <w:rsid w:val="00837722"/>
    <w:rsid w:val="00864683"/>
    <w:rsid w:val="0099629B"/>
    <w:rsid w:val="00A302BD"/>
    <w:rsid w:val="00A90319"/>
    <w:rsid w:val="00B6229A"/>
    <w:rsid w:val="00BB3E0E"/>
    <w:rsid w:val="00C026B7"/>
    <w:rsid w:val="00C461B3"/>
    <w:rsid w:val="00EF48B9"/>
    <w:rsid w:val="00F6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FC26E"/>
  <w15:chartTrackingRefBased/>
  <w15:docId w15:val="{583BF962-8F4F-4DAB-A3A6-EB262E0A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90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90319"/>
  </w:style>
  <w:style w:type="paragraph" w:styleId="AltBilgi">
    <w:name w:val="footer"/>
    <w:basedOn w:val="Normal"/>
    <w:link w:val="AltBilgiChar"/>
    <w:uiPriority w:val="99"/>
    <w:unhideWhenUsed/>
    <w:rsid w:val="00A90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90319"/>
  </w:style>
  <w:style w:type="paragraph" w:styleId="GvdeMetni">
    <w:name w:val="Body Text"/>
    <w:basedOn w:val="Normal"/>
    <w:link w:val="GvdeMetniChar"/>
    <w:uiPriority w:val="1"/>
    <w:qFormat/>
    <w:rsid w:val="00A90319"/>
    <w:pPr>
      <w:widowControl w:val="0"/>
      <w:autoSpaceDE w:val="0"/>
      <w:autoSpaceDN w:val="0"/>
      <w:adjustRightInd w:val="0"/>
      <w:spacing w:after="0" w:line="240" w:lineRule="auto"/>
      <w:ind w:left="126"/>
    </w:pPr>
    <w:rPr>
      <w:rFonts w:ascii="Arial" w:eastAsiaTheme="minorEastAsia" w:hAnsi="Arial" w:cs="Arial"/>
      <w:sz w:val="10"/>
      <w:szCs w:val="1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90319"/>
    <w:rPr>
      <w:rFonts w:ascii="Arial" w:eastAsiaTheme="minorEastAsia" w:hAnsi="Arial" w:cs="Arial"/>
      <w:sz w:val="10"/>
      <w:szCs w:val="10"/>
      <w:lang w:eastAsia="tr-TR"/>
    </w:rPr>
  </w:style>
  <w:style w:type="table" w:styleId="TabloKlavuzu">
    <w:name w:val="Table Grid"/>
    <w:basedOn w:val="NormalTablo"/>
    <w:uiPriority w:val="39"/>
    <w:rsid w:val="00A90319"/>
    <w:pPr>
      <w:spacing w:after="0" w:line="240" w:lineRule="auto"/>
    </w:pPr>
    <w:rPr>
      <w:rFonts w:eastAsiaTheme="minorEastAsia" w:cs="Times New Roman"/>
      <w:kern w:val="2"/>
      <w:sz w:val="24"/>
      <w:szCs w:val="24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Maddemi">
    <w:name w:val="List Bullet"/>
    <w:basedOn w:val="Normal"/>
    <w:uiPriority w:val="99"/>
    <w:unhideWhenUsed/>
    <w:rsid w:val="00A90319"/>
    <w:pPr>
      <w:numPr>
        <w:numId w:val="2"/>
      </w:numPr>
      <w:spacing w:after="200" w:line="276" w:lineRule="auto"/>
      <w:contextualSpacing/>
    </w:pPr>
    <w:rPr>
      <w:rFonts w:ascii="Calibri" w:eastAsiaTheme="minorEastAsia" w:hAnsi="Calibri"/>
      <w:lang w:val="en-US"/>
    </w:rPr>
  </w:style>
  <w:style w:type="paragraph" w:styleId="ListeParagraf">
    <w:name w:val="List Paragraph"/>
    <w:basedOn w:val="Normal"/>
    <w:uiPriority w:val="34"/>
    <w:qFormat/>
    <w:rsid w:val="00864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19</cp:revision>
  <dcterms:created xsi:type="dcterms:W3CDTF">2026-02-04T07:10:00Z</dcterms:created>
  <dcterms:modified xsi:type="dcterms:W3CDTF">2026-02-04T08:14:00Z</dcterms:modified>
</cp:coreProperties>
</file>